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880A9" w14:textId="5322360C" w:rsidR="00390B6C" w:rsidRPr="004D5879" w:rsidRDefault="00CE6C64" w:rsidP="00906D0D">
      <w:pPr>
        <w:pStyle w:val="NoSpacing"/>
        <w:rPr>
          <w:b/>
          <w:bCs/>
        </w:rPr>
      </w:pPr>
      <w:r>
        <w:tab/>
      </w:r>
      <w:r>
        <w:tab/>
      </w:r>
      <w:r>
        <w:tab/>
      </w:r>
      <w:r w:rsidR="00906D0D" w:rsidRPr="004D5879">
        <w:br/>
      </w:r>
      <w:r w:rsidR="00906D0D" w:rsidRPr="004D5879">
        <w:br/>
      </w:r>
      <w:r w:rsidR="00C3614F">
        <w:rPr>
          <w:b/>
          <w:bCs/>
        </w:rPr>
        <w:t>Barco CTRL</w:t>
      </w:r>
      <w:r w:rsidR="00605DC2">
        <w:rPr>
          <w:b/>
          <w:bCs/>
        </w:rPr>
        <w:t xml:space="preserve"> Installation </w:t>
      </w:r>
      <w:r w:rsidR="007C7222">
        <w:rPr>
          <w:b/>
          <w:bCs/>
        </w:rPr>
        <w:t>Bracket</w:t>
      </w:r>
      <w:r w:rsidR="000B2CBB" w:rsidRPr="004D5879">
        <w:rPr>
          <w:b/>
          <w:bCs/>
        </w:rPr>
        <w:t xml:space="preserve"> </w:t>
      </w:r>
    </w:p>
    <w:p w14:paraId="6158328C" w14:textId="4020875D" w:rsidR="00C42220" w:rsidRDefault="00906D0D" w:rsidP="00390B6C">
      <w:pPr>
        <w:pStyle w:val="NoSpacing"/>
        <w:rPr>
          <w:b/>
          <w:bCs/>
          <w:u w:val="single"/>
        </w:rPr>
      </w:pPr>
      <w:r w:rsidRPr="004D5879">
        <w:rPr>
          <w:b/>
          <w:bCs/>
        </w:rPr>
        <w:br/>
      </w:r>
      <w:r w:rsidR="007C7222">
        <w:rPr>
          <w:b/>
          <w:bCs/>
          <w:u w:val="single"/>
        </w:rPr>
        <w:t>VESA Interface Bracket</w:t>
      </w:r>
      <w:r w:rsidR="00091418">
        <w:rPr>
          <w:b/>
          <w:bCs/>
          <w:u w:val="single"/>
        </w:rPr>
        <w:t xml:space="preserve"> – Scope of Work &amp; Technical Specification</w:t>
      </w:r>
    </w:p>
    <w:p w14:paraId="3046FE50" w14:textId="77777777" w:rsidR="007D14D9" w:rsidRPr="004D5879" w:rsidRDefault="007D14D9" w:rsidP="00390B6C">
      <w:pPr>
        <w:pStyle w:val="NoSpacing"/>
        <w:rPr>
          <w:b/>
          <w:bCs/>
        </w:rPr>
      </w:pPr>
    </w:p>
    <w:p w14:paraId="7BAA5F7C" w14:textId="4D842677" w:rsidR="00C725FA" w:rsidRDefault="00C725FA" w:rsidP="00DC7BF6">
      <w:pPr>
        <w:pStyle w:val="ListParagraph"/>
        <w:numPr>
          <w:ilvl w:val="0"/>
          <w:numId w:val="47"/>
        </w:numPr>
        <w:rPr>
          <w:b/>
          <w:bCs/>
        </w:rPr>
      </w:pPr>
      <w:r w:rsidRPr="00DC7BF6">
        <w:rPr>
          <w:b/>
          <w:bCs/>
        </w:rPr>
        <w:t>Scope of Work / Intended Use</w:t>
      </w:r>
    </w:p>
    <w:p w14:paraId="2BD512D4" w14:textId="6EEF4919" w:rsidR="0020117A" w:rsidRDefault="0020117A" w:rsidP="0020117A">
      <w:pPr>
        <w:pStyle w:val="NoSpacing"/>
        <w:numPr>
          <w:ilvl w:val="1"/>
          <w:numId w:val="47"/>
        </w:numPr>
      </w:pPr>
      <w:r>
        <w:t>This component is a required mounting device for the decoder device.  This interface shall provide specific mounting for the decoder to be mounted between the desktop monitor and the monitor arm th</w:t>
      </w:r>
      <w:r w:rsidR="001874B0">
        <w:t>at</w:t>
      </w:r>
      <w:r>
        <w:t xml:space="preserve"> secures to the console system.  </w:t>
      </w:r>
    </w:p>
    <w:p w14:paraId="03A0FD8E" w14:textId="512C35E6" w:rsidR="00EC1E7E" w:rsidRDefault="00C0783E" w:rsidP="0020117A">
      <w:pPr>
        <w:pStyle w:val="NoSpacing"/>
        <w:numPr>
          <w:ilvl w:val="1"/>
          <w:numId w:val="47"/>
        </w:numPr>
      </w:pPr>
      <w:r>
        <w:t>Intended mounting is for Barco CTRL SAN-</w:t>
      </w:r>
      <w:r w:rsidR="00904084">
        <w:t>0</w:t>
      </w:r>
      <w:r>
        <w:t xml:space="preserve">50 </w:t>
      </w:r>
      <w:r w:rsidR="00222C1B">
        <w:t>platform.</w:t>
      </w:r>
    </w:p>
    <w:p w14:paraId="0D8DF5DE" w14:textId="2AF6F8BE" w:rsidR="0013761B" w:rsidRDefault="0013761B" w:rsidP="0020117A">
      <w:pPr>
        <w:pStyle w:val="NoSpacing"/>
        <w:numPr>
          <w:ilvl w:val="1"/>
          <w:numId w:val="47"/>
        </w:numPr>
      </w:pPr>
      <w:r>
        <w:t xml:space="preserve">Basis of Design is Winsted P/N </w:t>
      </w:r>
      <w:r w:rsidR="00222C1B">
        <w:t>10610</w:t>
      </w:r>
    </w:p>
    <w:p w14:paraId="657C0EED" w14:textId="77777777" w:rsidR="00DC7BF6" w:rsidRPr="00DC7BF6" w:rsidRDefault="00DC7BF6" w:rsidP="00DC7BF6">
      <w:pPr>
        <w:rPr>
          <w:b/>
          <w:bCs/>
        </w:rPr>
      </w:pPr>
    </w:p>
    <w:p w14:paraId="205AE7D8" w14:textId="77777777" w:rsidR="00581E70" w:rsidRDefault="001050BA" w:rsidP="0020117A">
      <w:pPr>
        <w:pStyle w:val="ListParagraph"/>
        <w:numPr>
          <w:ilvl w:val="0"/>
          <w:numId w:val="47"/>
        </w:numPr>
        <w:rPr>
          <w:b/>
          <w:bCs/>
        </w:rPr>
      </w:pPr>
      <w:r w:rsidRPr="00DC7BF6">
        <w:rPr>
          <w:b/>
          <w:bCs/>
        </w:rPr>
        <w:t>Technical Specification</w:t>
      </w:r>
    </w:p>
    <w:p w14:paraId="13FFE4F7" w14:textId="0E879AFE" w:rsidR="00E2491D" w:rsidRDefault="002568B1" w:rsidP="00581E70">
      <w:pPr>
        <w:pStyle w:val="NoSpacing"/>
        <w:numPr>
          <w:ilvl w:val="1"/>
          <w:numId w:val="47"/>
        </w:numPr>
      </w:pPr>
      <w:r w:rsidRPr="00581E70">
        <w:t>Overall Dimensions</w:t>
      </w:r>
      <w:r w:rsidR="00581E70">
        <w:t xml:space="preserve"> of the interface bracket shou</w:t>
      </w:r>
      <w:r w:rsidR="00E2491D">
        <w:t>ld be 8-5/8”</w:t>
      </w:r>
      <w:r w:rsidR="00BF468E">
        <w:t xml:space="preserve"> </w:t>
      </w:r>
      <w:r w:rsidR="00DE4580">
        <w:t>(</w:t>
      </w:r>
      <w:r w:rsidR="00BF468E">
        <w:t>H</w:t>
      </w:r>
      <w:r w:rsidR="00DE4580">
        <w:t>)</w:t>
      </w:r>
      <w:r w:rsidR="00E2491D">
        <w:t xml:space="preserve"> x 2-1/8”</w:t>
      </w:r>
      <w:r w:rsidR="00BF468E">
        <w:t xml:space="preserve"> </w:t>
      </w:r>
      <w:r w:rsidR="00DE4580">
        <w:t>(</w:t>
      </w:r>
      <w:r w:rsidR="00BF468E">
        <w:t>D</w:t>
      </w:r>
      <w:r w:rsidR="00DE4580">
        <w:t>) x 5-1/8” (W)</w:t>
      </w:r>
    </w:p>
    <w:p w14:paraId="51BBE876" w14:textId="5BFEDBDA" w:rsidR="0020117A" w:rsidRDefault="00AC4400" w:rsidP="00581E70">
      <w:pPr>
        <w:pStyle w:val="NoSpacing"/>
        <w:numPr>
          <w:ilvl w:val="1"/>
          <w:numId w:val="47"/>
        </w:numPr>
      </w:pPr>
      <w:r>
        <w:t xml:space="preserve">Decoder opening </w:t>
      </w:r>
      <w:r w:rsidR="002A795D">
        <w:t xml:space="preserve">dimensions of 8-3/8” </w:t>
      </w:r>
      <w:r w:rsidR="00DE4580">
        <w:t>(</w:t>
      </w:r>
      <w:r w:rsidR="002A795D">
        <w:t>H</w:t>
      </w:r>
      <w:r w:rsidR="00DE4580">
        <w:t>)</w:t>
      </w:r>
      <w:r w:rsidR="002A795D">
        <w:t xml:space="preserve"> x 1-3/4” </w:t>
      </w:r>
      <w:r w:rsidR="00DE4580">
        <w:t>(</w:t>
      </w:r>
      <w:r w:rsidR="002A795D">
        <w:t>D</w:t>
      </w:r>
      <w:r w:rsidR="00DE4580">
        <w:t>)</w:t>
      </w:r>
      <w:r w:rsidR="009A56DA">
        <w:t xml:space="preserve"> with indefinite </w:t>
      </w:r>
      <w:r w:rsidR="00DE4580">
        <w:t>(</w:t>
      </w:r>
      <w:r w:rsidR="009A56DA">
        <w:t>W</w:t>
      </w:r>
      <w:r w:rsidR="00DE4580">
        <w:t>)</w:t>
      </w:r>
    </w:p>
    <w:p w14:paraId="682841E0" w14:textId="0C002D59" w:rsidR="00BA2BC6" w:rsidRDefault="002C02D9" w:rsidP="00581E70">
      <w:pPr>
        <w:pStyle w:val="NoSpacing"/>
        <w:numPr>
          <w:ilvl w:val="1"/>
          <w:numId w:val="47"/>
        </w:numPr>
      </w:pPr>
      <w:r>
        <w:t xml:space="preserve">Construction must be </w:t>
      </w:r>
      <w:r w:rsidR="00BA2BC6">
        <w:t xml:space="preserve">folded </w:t>
      </w:r>
      <w:r w:rsidR="00090CF8">
        <w:t>12-gauge</w:t>
      </w:r>
      <w:r>
        <w:t xml:space="preserve"> </w:t>
      </w:r>
      <w:r w:rsidR="00BA2BC6">
        <w:t>CRS</w:t>
      </w:r>
      <w:r w:rsidR="00A33D9E">
        <w:t>.</w:t>
      </w:r>
    </w:p>
    <w:p w14:paraId="78482B4C" w14:textId="7F7385B0" w:rsidR="003E4378" w:rsidRDefault="00BA2BC6" w:rsidP="00581E70">
      <w:pPr>
        <w:pStyle w:val="NoSpacing"/>
        <w:numPr>
          <w:ilvl w:val="1"/>
          <w:numId w:val="47"/>
        </w:numPr>
      </w:pPr>
      <w:r>
        <w:t xml:space="preserve">Finished in black </w:t>
      </w:r>
      <w:r w:rsidR="00A33D9E">
        <w:t>powder coat.</w:t>
      </w:r>
    </w:p>
    <w:p w14:paraId="59DB712F" w14:textId="18C35121" w:rsidR="000500EA" w:rsidRDefault="003E4378" w:rsidP="00581E70">
      <w:pPr>
        <w:pStyle w:val="NoSpacing"/>
        <w:numPr>
          <w:ilvl w:val="1"/>
          <w:numId w:val="47"/>
        </w:numPr>
      </w:pPr>
      <w:r>
        <w:t xml:space="preserve">All attachment points must be </w:t>
      </w:r>
      <w:r w:rsidR="006C7B5F">
        <w:t>tapped M4 x 0.7mm</w:t>
      </w:r>
      <w:r w:rsidR="00BA2BC6">
        <w:t xml:space="preserve"> </w:t>
      </w:r>
    </w:p>
    <w:p w14:paraId="237AA1E7" w14:textId="6E1C8795" w:rsidR="006C7B5F" w:rsidRDefault="00090CF8" w:rsidP="00581E70">
      <w:pPr>
        <w:pStyle w:val="NoSpacing"/>
        <w:numPr>
          <w:ilvl w:val="1"/>
          <w:numId w:val="47"/>
        </w:numPr>
      </w:pPr>
      <w:r>
        <w:t>M</w:t>
      </w:r>
      <w:r w:rsidR="006C7B5F">
        <w:t xml:space="preserve">ounting hardware </w:t>
      </w:r>
      <w:r w:rsidR="0077297A">
        <w:t xml:space="preserve">of M4x0.7x10mm </w:t>
      </w:r>
      <w:r>
        <w:t xml:space="preserve">(8x) and M4x0.7x6mm (2x) </w:t>
      </w:r>
      <w:r w:rsidR="0077297A">
        <w:t>must be included</w:t>
      </w:r>
      <w:r w:rsidR="00A33D9E">
        <w:t>.</w:t>
      </w:r>
    </w:p>
    <w:p w14:paraId="175B7406" w14:textId="77664853" w:rsidR="0077297A" w:rsidRDefault="00EC19C9" w:rsidP="00581E70">
      <w:pPr>
        <w:pStyle w:val="NoSpacing"/>
        <w:numPr>
          <w:ilvl w:val="1"/>
          <w:numId w:val="47"/>
        </w:numPr>
      </w:pPr>
      <w:r>
        <w:t>Integrated cable tie down loops</w:t>
      </w:r>
      <w:r w:rsidR="007C7D43">
        <w:t xml:space="preserve"> </w:t>
      </w:r>
      <w:r w:rsidR="00090CF8">
        <w:t xml:space="preserve">(4x) </w:t>
      </w:r>
      <w:r w:rsidR="007C7D43">
        <w:t>must be included</w:t>
      </w:r>
      <w:r w:rsidR="00A33D9E">
        <w:t>.</w:t>
      </w:r>
    </w:p>
    <w:p w14:paraId="6B843F58" w14:textId="6C18A6B0" w:rsidR="007C7D43" w:rsidRDefault="007C7D43" w:rsidP="00581E70">
      <w:pPr>
        <w:pStyle w:val="NoSpacing"/>
        <w:numPr>
          <w:ilvl w:val="1"/>
          <w:numId w:val="47"/>
        </w:numPr>
      </w:pPr>
      <w:r>
        <w:t>Clearance holes for access to all hardware must be included</w:t>
      </w:r>
      <w:r w:rsidR="00A33D9E">
        <w:t>.</w:t>
      </w:r>
      <w:r>
        <w:t xml:space="preserve"> </w:t>
      </w:r>
    </w:p>
    <w:p w14:paraId="625C37C6" w14:textId="704C5FD2" w:rsidR="00E11BE9" w:rsidRDefault="00EC1E7E" w:rsidP="00581E70">
      <w:pPr>
        <w:pStyle w:val="NoSpacing"/>
        <w:numPr>
          <w:ilvl w:val="1"/>
          <w:numId w:val="47"/>
        </w:numPr>
      </w:pPr>
      <w:r>
        <w:t>Interface</w:t>
      </w:r>
      <w:r w:rsidR="00E11BE9">
        <w:t xml:space="preserve"> weight must be less than 2</w:t>
      </w:r>
      <w:r>
        <w:t xml:space="preserve"> </w:t>
      </w:r>
      <w:r w:rsidR="00E11BE9">
        <w:t>lbs.</w:t>
      </w:r>
    </w:p>
    <w:p w14:paraId="03C30B5B" w14:textId="4B468993" w:rsidR="00CE5B18" w:rsidRDefault="00CE5B18" w:rsidP="00581E70">
      <w:pPr>
        <w:pStyle w:val="NoSpacing"/>
        <w:numPr>
          <w:ilvl w:val="1"/>
          <w:numId w:val="47"/>
        </w:numPr>
      </w:pPr>
      <w:r>
        <w:t>Must include VESA mounting of 75mm x 75mm and 100mm x 100mm</w:t>
      </w:r>
      <w:r w:rsidR="00EE6A83">
        <w:t xml:space="preserve"> patterns</w:t>
      </w:r>
      <w:r w:rsidR="00A33D9E">
        <w:t>.</w:t>
      </w:r>
    </w:p>
    <w:p w14:paraId="5AFFFB20" w14:textId="79E38D24" w:rsidR="004673A9" w:rsidRPr="00581E70" w:rsidRDefault="004673A9" w:rsidP="00581E70">
      <w:pPr>
        <w:pStyle w:val="NoSpacing"/>
        <w:numPr>
          <w:ilvl w:val="1"/>
          <w:numId w:val="47"/>
        </w:numPr>
      </w:pPr>
      <w:r>
        <w:t>Interface design must inco</w:t>
      </w:r>
      <w:r w:rsidR="0098523E">
        <w:t>rporate adequate openings for ventilation</w:t>
      </w:r>
      <w:r w:rsidR="00530B3A">
        <w:t xml:space="preserve"> of no less than </w:t>
      </w:r>
      <w:r w:rsidR="00F13FA4">
        <w:t>34% surface reduction.</w:t>
      </w:r>
    </w:p>
    <w:p w14:paraId="6702D0EF" w14:textId="3FB902E0" w:rsidR="007F3875" w:rsidRPr="007D14D9" w:rsidRDefault="00390B6C" w:rsidP="007D14D9">
      <w:r w:rsidRPr="007D14D9">
        <w:t xml:space="preserve"> </w:t>
      </w:r>
    </w:p>
    <w:p w14:paraId="3CDE671E" w14:textId="69CFA350" w:rsidR="001058F7" w:rsidRPr="001058F7" w:rsidRDefault="001058F7" w:rsidP="0013761B">
      <w:pPr>
        <w:rPr>
          <w:rFonts w:ascii="Arial" w:eastAsia="PMingLiU" w:hAnsi="Arial" w:cs="Arial"/>
          <w:szCs w:val="20"/>
          <w:lang w:eastAsia="zh-TW"/>
        </w:rPr>
      </w:pPr>
    </w:p>
    <w:p w14:paraId="2CB29A66" w14:textId="77777777" w:rsidR="00AD638B" w:rsidRPr="004D5879" w:rsidRDefault="00AD638B" w:rsidP="0038095E">
      <w:pPr>
        <w:pStyle w:val="Level3"/>
        <w:spacing w:after="160" w:line="256" w:lineRule="auto"/>
        <w:ind w:left="1094"/>
      </w:pPr>
    </w:p>
    <w:sectPr w:rsidR="00AD638B" w:rsidRPr="004D5879" w:rsidSect="00906D0D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9C7F2" w14:textId="77777777" w:rsidR="00084B7C" w:rsidRDefault="00084B7C" w:rsidP="00002FA6">
      <w:pPr>
        <w:spacing w:after="0" w:line="240" w:lineRule="auto"/>
      </w:pPr>
      <w:r>
        <w:separator/>
      </w:r>
    </w:p>
  </w:endnote>
  <w:endnote w:type="continuationSeparator" w:id="0">
    <w:p w14:paraId="105FBFBA" w14:textId="77777777" w:rsidR="00084B7C" w:rsidRDefault="00084B7C" w:rsidP="00002F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64636930"/>
      <w:docPartObj>
        <w:docPartGallery w:val="Page Numbers (Bottom of Page)"/>
        <w:docPartUnique/>
      </w:docPartObj>
    </w:sdtPr>
    <w:sdtEndPr/>
    <w:sdtContent>
      <w:p w14:paraId="19EB4224" w14:textId="051F9BE0" w:rsidR="00635790" w:rsidRDefault="00635790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1D5AEF6D" w14:textId="77777777" w:rsidR="00002FA6" w:rsidRDefault="00002F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0EFDB" w14:textId="77777777" w:rsidR="00084B7C" w:rsidRDefault="00084B7C" w:rsidP="00002FA6">
      <w:pPr>
        <w:spacing w:after="0" w:line="240" w:lineRule="auto"/>
      </w:pPr>
      <w:r>
        <w:separator/>
      </w:r>
    </w:p>
  </w:footnote>
  <w:footnote w:type="continuationSeparator" w:id="0">
    <w:p w14:paraId="68009B2E" w14:textId="77777777" w:rsidR="00084B7C" w:rsidRDefault="00084B7C" w:rsidP="00002F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A61F32"/>
    <w:lvl w:ilvl="0">
      <w:start w:val="1"/>
      <w:numFmt w:val="decimal"/>
      <w:pStyle w:val="SpecPara1"/>
      <w:suff w:val="nothing"/>
      <w:lvlText w:val="PART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upperLetter"/>
      <w:pStyle w:val="SpecPara3"/>
      <w:suff w:val="nothing"/>
      <w:lvlText w:val="%3."/>
      <w:lvlJc w:val="left"/>
      <w:pPr>
        <w:ind w:left="630" w:firstLine="0"/>
      </w:pPr>
      <w:rPr>
        <w:rFonts w:hint="default"/>
        <w:b/>
        <w:bCs/>
      </w:rPr>
    </w:lvl>
    <w:lvl w:ilvl="3">
      <w:start w:val="1"/>
      <w:numFmt w:val="decimal"/>
      <w:pStyle w:val="SpecPara4"/>
      <w:suff w:val="nothing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pStyle w:val="Level5"/>
      <w:suff w:val="nothing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suff w:val="nothing"/>
      <w:lvlText w:val="%7)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00435D1"/>
    <w:multiLevelType w:val="hybridMultilevel"/>
    <w:tmpl w:val="7D6037C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F92686"/>
    <w:multiLevelType w:val="hybridMultilevel"/>
    <w:tmpl w:val="1C9271E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671148"/>
    <w:multiLevelType w:val="hybridMultilevel"/>
    <w:tmpl w:val="6C08E6D8"/>
    <w:lvl w:ilvl="0" w:tplc="A72A5E9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B55D3F"/>
    <w:multiLevelType w:val="hybridMultilevel"/>
    <w:tmpl w:val="021A1352"/>
    <w:lvl w:ilvl="0" w:tplc="DC5684D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0E3711"/>
    <w:multiLevelType w:val="hybridMultilevel"/>
    <w:tmpl w:val="67D6F09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1423573"/>
    <w:multiLevelType w:val="hybridMultilevel"/>
    <w:tmpl w:val="93E4F86E"/>
    <w:lvl w:ilvl="0" w:tplc="9D6E2C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7A2A04"/>
    <w:multiLevelType w:val="hybridMultilevel"/>
    <w:tmpl w:val="9DD09CC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5BB5008"/>
    <w:multiLevelType w:val="hybridMultilevel"/>
    <w:tmpl w:val="AD94814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108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F679EB"/>
    <w:multiLevelType w:val="hybridMultilevel"/>
    <w:tmpl w:val="19D2D9C0"/>
    <w:lvl w:ilvl="0" w:tplc="76AE582A">
      <w:start w:val="9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>
      <w:start w:val="1"/>
      <w:numFmt w:val="lowerRoman"/>
      <w:lvlText w:val="%3."/>
      <w:lvlJc w:val="right"/>
      <w:pPr>
        <w:ind w:left="1080" w:hanging="180"/>
      </w:pPr>
    </w:lvl>
    <w:lvl w:ilvl="3" w:tplc="0409000F">
      <w:start w:val="1"/>
      <w:numFmt w:val="decimal"/>
      <w:lvlText w:val="%4."/>
      <w:lvlJc w:val="left"/>
      <w:pPr>
        <w:ind w:left="1800" w:hanging="360"/>
      </w:pPr>
    </w:lvl>
    <w:lvl w:ilvl="4" w:tplc="04090019">
      <w:start w:val="1"/>
      <w:numFmt w:val="lowerLetter"/>
      <w:lvlText w:val="%5."/>
      <w:lvlJc w:val="left"/>
      <w:pPr>
        <w:ind w:left="2520" w:hanging="360"/>
      </w:pPr>
    </w:lvl>
    <w:lvl w:ilvl="5" w:tplc="0409001B">
      <w:start w:val="1"/>
      <w:numFmt w:val="lowerRoman"/>
      <w:lvlText w:val="%6."/>
      <w:lvlJc w:val="right"/>
      <w:pPr>
        <w:ind w:left="3240" w:hanging="180"/>
      </w:pPr>
    </w:lvl>
    <w:lvl w:ilvl="6" w:tplc="0409000F">
      <w:start w:val="1"/>
      <w:numFmt w:val="decimal"/>
      <w:lvlText w:val="%7."/>
      <w:lvlJc w:val="left"/>
      <w:pPr>
        <w:ind w:left="3960" w:hanging="360"/>
      </w:pPr>
    </w:lvl>
    <w:lvl w:ilvl="7" w:tplc="04090019">
      <w:start w:val="1"/>
      <w:numFmt w:val="lowerLetter"/>
      <w:lvlText w:val="%8."/>
      <w:lvlJc w:val="left"/>
      <w:pPr>
        <w:ind w:left="4680" w:hanging="360"/>
      </w:pPr>
    </w:lvl>
    <w:lvl w:ilvl="8" w:tplc="0409001B">
      <w:start w:val="1"/>
      <w:numFmt w:val="lowerRoman"/>
      <w:lvlText w:val="%9."/>
      <w:lvlJc w:val="right"/>
      <w:pPr>
        <w:ind w:left="5400" w:hanging="180"/>
      </w:pPr>
    </w:lvl>
  </w:abstractNum>
  <w:abstractNum w:abstractNumId="10" w15:restartNumberingAfterBreak="0">
    <w:nsid w:val="245D4252"/>
    <w:multiLevelType w:val="hybridMultilevel"/>
    <w:tmpl w:val="957C2A6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46588C"/>
    <w:multiLevelType w:val="hybridMultilevel"/>
    <w:tmpl w:val="3612DFD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FFFFFFFF">
      <w:start w:val="1"/>
      <w:numFmt w:val="decimal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D844F47"/>
    <w:multiLevelType w:val="hybridMultilevel"/>
    <w:tmpl w:val="167E486E"/>
    <w:lvl w:ilvl="0" w:tplc="94D662F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1037C4"/>
    <w:multiLevelType w:val="hybridMultilevel"/>
    <w:tmpl w:val="AD341DA4"/>
    <w:lvl w:ilvl="0" w:tplc="17687A6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1D23CC"/>
    <w:multiLevelType w:val="hybridMultilevel"/>
    <w:tmpl w:val="7B9439B4"/>
    <w:lvl w:ilvl="0" w:tplc="5FFE25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2732DC9"/>
    <w:multiLevelType w:val="hybridMultilevel"/>
    <w:tmpl w:val="A48C2E5A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6" w15:restartNumberingAfterBreak="0">
    <w:nsid w:val="3AE94977"/>
    <w:multiLevelType w:val="hybridMultilevel"/>
    <w:tmpl w:val="8BCA2EC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D9661CA"/>
    <w:multiLevelType w:val="hybridMultilevel"/>
    <w:tmpl w:val="788031F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1E47C0D"/>
    <w:multiLevelType w:val="hybridMultilevel"/>
    <w:tmpl w:val="89589DAC"/>
    <w:lvl w:ilvl="0" w:tplc="CFC4451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EB5BC4"/>
    <w:multiLevelType w:val="hybridMultilevel"/>
    <w:tmpl w:val="5D5C060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5958A8"/>
    <w:multiLevelType w:val="hybridMultilevel"/>
    <w:tmpl w:val="51049FE4"/>
    <w:lvl w:ilvl="0" w:tplc="8932C5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B5445"/>
    <w:multiLevelType w:val="hybridMultilevel"/>
    <w:tmpl w:val="26586070"/>
    <w:lvl w:ilvl="0" w:tplc="DE7A8DB4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CFC8738">
      <w:start w:val="1"/>
      <w:numFmt w:val="decimal"/>
      <w:lvlText w:val="%2."/>
      <w:lvlJc w:val="left"/>
      <w:pPr>
        <w:ind w:left="1800" w:hanging="360"/>
      </w:pPr>
      <w:rPr>
        <w:color w:val="auto"/>
      </w:rPr>
    </w:lvl>
    <w:lvl w:ilvl="2" w:tplc="04090019">
      <w:start w:val="1"/>
      <w:numFmt w:val="lowerLetter"/>
      <w:lvlText w:val="%3."/>
      <w:lvlJc w:val="left"/>
      <w:pPr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B464E7"/>
    <w:multiLevelType w:val="hybridMultilevel"/>
    <w:tmpl w:val="7E4CA28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F053542"/>
    <w:multiLevelType w:val="hybridMultilevel"/>
    <w:tmpl w:val="C5AAB04A"/>
    <w:lvl w:ilvl="0" w:tplc="9F74D4C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462155"/>
    <w:multiLevelType w:val="hybridMultilevel"/>
    <w:tmpl w:val="CF5A664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3CC74E9"/>
    <w:multiLevelType w:val="hybridMultilevel"/>
    <w:tmpl w:val="30A225C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0F">
      <w:start w:val="1"/>
      <w:numFmt w:val="decimal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651A6FAD"/>
    <w:multiLevelType w:val="hybridMultilevel"/>
    <w:tmpl w:val="10E8075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12471F"/>
    <w:multiLevelType w:val="hybridMultilevel"/>
    <w:tmpl w:val="76BEBD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8A45D0"/>
    <w:multiLevelType w:val="hybridMultilevel"/>
    <w:tmpl w:val="49FA8BD8"/>
    <w:lvl w:ilvl="0" w:tplc="05A838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D132E56"/>
    <w:multiLevelType w:val="hybridMultilevel"/>
    <w:tmpl w:val="C5AC11C2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5602F6"/>
    <w:multiLevelType w:val="hybridMultilevel"/>
    <w:tmpl w:val="735E3D36"/>
    <w:lvl w:ilvl="0" w:tplc="83A85A9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3E56AA0"/>
    <w:multiLevelType w:val="hybridMultilevel"/>
    <w:tmpl w:val="752A5644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0409000F">
      <w:start w:val="1"/>
      <w:numFmt w:val="decimal"/>
      <w:lvlText w:val="%5."/>
      <w:lvlJc w:val="left"/>
      <w:pPr>
        <w:ind w:left="108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3302BB"/>
    <w:multiLevelType w:val="hybridMultilevel"/>
    <w:tmpl w:val="C4B01AB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7F61F1"/>
    <w:multiLevelType w:val="hybridMultilevel"/>
    <w:tmpl w:val="F6C2F9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0F">
      <w:start w:val="1"/>
      <w:numFmt w:val="decimal"/>
      <w:lvlText w:val="%3."/>
      <w:lvlJc w:val="left"/>
      <w:pPr>
        <w:ind w:left="1980" w:hanging="360"/>
      </w:pPr>
    </w:lvl>
    <w:lvl w:ilvl="3" w:tplc="04090019">
      <w:start w:val="1"/>
      <w:numFmt w:val="lowerLetter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7391534"/>
    <w:multiLevelType w:val="hybridMultilevel"/>
    <w:tmpl w:val="8FFAD8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FC4474"/>
    <w:multiLevelType w:val="hybridMultilevel"/>
    <w:tmpl w:val="B552BAAC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57564989">
    <w:abstractNumId w:val="0"/>
  </w:num>
  <w:num w:numId="2" w16cid:durableId="1253002612">
    <w:abstractNumId w:val="7"/>
  </w:num>
  <w:num w:numId="3" w16cid:durableId="1374310412">
    <w:abstractNumId w:val="25"/>
  </w:num>
  <w:num w:numId="4" w16cid:durableId="1395422562">
    <w:abstractNumId w:val="5"/>
  </w:num>
  <w:num w:numId="5" w16cid:durableId="1176506312">
    <w:abstractNumId w:val="11"/>
  </w:num>
  <w:num w:numId="6" w16cid:durableId="2054887765">
    <w:abstractNumId w:val="1"/>
  </w:num>
  <w:num w:numId="7" w16cid:durableId="1322200993">
    <w:abstractNumId w:val="35"/>
  </w:num>
  <w:num w:numId="8" w16cid:durableId="493565823">
    <w:abstractNumId w:val="16"/>
  </w:num>
  <w:num w:numId="9" w16cid:durableId="192890144">
    <w:abstractNumId w:val="10"/>
  </w:num>
  <w:num w:numId="10" w16cid:durableId="1892419486">
    <w:abstractNumId w:val="23"/>
  </w:num>
  <w:num w:numId="11" w16cid:durableId="1688485792">
    <w:abstractNumId w:val="8"/>
  </w:num>
  <w:num w:numId="12" w16cid:durableId="514347071">
    <w:abstractNumId w:val="17"/>
  </w:num>
  <w:num w:numId="13" w16cid:durableId="1922761119">
    <w:abstractNumId w:val="24"/>
  </w:num>
  <w:num w:numId="14" w16cid:durableId="599335823">
    <w:abstractNumId w:val="15"/>
  </w:num>
  <w:num w:numId="15" w16cid:durableId="1845195339">
    <w:abstractNumId w:val="32"/>
  </w:num>
  <w:num w:numId="16" w16cid:durableId="921793750">
    <w:abstractNumId w:val="2"/>
  </w:num>
  <w:num w:numId="17" w16cid:durableId="442460183">
    <w:abstractNumId w:val="0"/>
  </w:num>
  <w:num w:numId="18" w16cid:durableId="48237342">
    <w:abstractNumId w:val="28"/>
  </w:num>
  <w:num w:numId="19" w16cid:durableId="1027484218">
    <w:abstractNumId w:val="30"/>
  </w:num>
  <w:num w:numId="20" w16cid:durableId="1533108359">
    <w:abstractNumId w:val="26"/>
  </w:num>
  <w:num w:numId="21" w16cid:durableId="1511749317">
    <w:abstractNumId w:val="31"/>
  </w:num>
  <w:num w:numId="22" w16cid:durableId="1425539722">
    <w:abstractNumId w:val="9"/>
  </w:num>
  <w:num w:numId="23" w16cid:durableId="1534227967">
    <w:abstractNumId w:val="0"/>
  </w:num>
  <w:num w:numId="24" w16cid:durableId="1770538043">
    <w:abstractNumId w:val="0"/>
  </w:num>
  <w:num w:numId="25" w16cid:durableId="318385661">
    <w:abstractNumId w:val="31"/>
    <w:lvlOverride w:ilvl="0">
      <w:lvl w:ilvl="0" w:tplc="FFFFFFFF">
        <w:start w:val="1"/>
        <w:numFmt w:val="decimal"/>
        <w:lvlText w:val="%1."/>
        <w:lvlJc w:val="left"/>
        <w:pPr>
          <w:ind w:left="1080" w:hanging="360"/>
        </w:pPr>
        <w:rPr>
          <w:rFonts w:hint="default"/>
        </w:rPr>
      </w:lvl>
    </w:lvlOverride>
    <w:lvlOverride w:ilvl="1">
      <w:lvl w:ilvl="1" w:tplc="FFFFFFFF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FFFFFFFF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FFFFFFFF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0F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FFFFFFFF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FFFFFFF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FFFFFFFF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FFFFFFFF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6" w16cid:durableId="2023433398">
    <w:abstractNumId w:val="6"/>
  </w:num>
  <w:num w:numId="27" w16cid:durableId="326859206">
    <w:abstractNumId w:val="0"/>
  </w:num>
  <w:num w:numId="28" w16cid:durableId="1542937037">
    <w:abstractNumId w:val="0"/>
  </w:num>
  <w:num w:numId="29" w16cid:durableId="1926452530">
    <w:abstractNumId w:val="20"/>
  </w:num>
  <w:num w:numId="30" w16cid:durableId="521940042">
    <w:abstractNumId w:val="13"/>
  </w:num>
  <w:num w:numId="31" w16cid:durableId="1376344540">
    <w:abstractNumId w:val="0"/>
  </w:num>
  <w:num w:numId="32" w16cid:durableId="904951158">
    <w:abstractNumId w:val="0"/>
  </w:num>
  <w:num w:numId="33" w16cid:durableId="1325628617">
    <w:abstractNumId w:val="29"/>
  </w:num>
  <w:num w:numId="34" w16cid:durableId="682363862">
    <w:abstractNumId w:val="19"/>
  </w:num>
  <w:num w:numId="35" w16cid:durableId="1519389044">
    <w:abstractNumId w:val="22"/>
  </w:num>
  <w:num w:numId="36" w16cid:durableId="1702972605">
    <w:abstractNumId w:val="0"/>
  </w:num>
  <w:num w:numId="37" w16cid:durableId="1860658948">
    <w:abstractNumId w:val="21"/>
  </w:num>
  <w:num w:numId="38" w16cid:durableId="1325008085">
    <w:abstractNumId w:val="4"/>
  </w:num>
  <w:num w:numId="39" w16cid:durableId="542862320">
    <w:abstractNumId w:val="12"/>
  </w:num>
  <w:num w:numId="40" w16cid:durableId="1839417500">
    <w:abstractNumId w:val="18"/>
  </w:num>
  <w:num w:numId="41" w16cid:durableId="1260722851">
    <w:abstractNumId w:val="3"/>
  </w:num>
  <w:num w:numId="42" w16cid:durableId="7724795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054304280">
    <w:abstractNumId w:val="33"/>
  </w:num>
  <w:num w:numId="44" w16cid:durableId="469591807">
    <w:abstractNumId w:val="0"/>
  </w:num>
  <w:num w:numId="45" w16cid:durableId="2114783363">
    <w:abstractNumId w:val="14"/>
  </w:num>
  <w:num w:numId="46" w16cid:durableId="781189422">
    <w:abstractNumId w:val="27"/>
  </w:num>
  <w:num w:numId="47" w16cid:durableId="76187981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D0D"/>
    <w:rsid w:val="00002FA6"/>
    <w:rsid w:val="000126F8"/>
    <w:rsid w:val="00015576"/>
    <w:rsid w:val="00020807"/>
    <w:rsid w:val="000210B0"/>
    <w:rsid w:val="0002328F"/>
    <w:rsid w:val="00030D3A"/>
    <w:rsid w:val="0004005C"/>
    <w:rsid w:val="00040260"/>
    <w:rsid w:val="0004258F"/>
    <w:rsid w:val="00046C2B"/>
    <w:rsid w:val="000500EA"/>
    <w:rsid w:val="00051555"/>
    <w:rsid w:val="00051EC8"/>
    <w:rsid w:val="00055825"/>
    <w:rsid w:val="00060C1F"/>
    <w:rsid w:val="00061D76"/>
    <w:rsid w:val="0007222D"/>
    <w:rsid w:val="00073D10"/>
    <w:rsid w:val="00084B7C"/>
    <w:rsid w:val="00090CF8"/>
    <w:rsid w:val="00091418"/>
    <w:rsid w:val="000944F2"/>
    <w:rsid w:val="000A7C1A"/>
    <w:rsid w:val="000B2CBB"/>
    <w:rsid w:val="000B6253"/>
    <w:rsid w:val="000D1131"/>
    <w:rsid w:val="000D576D"/>
    <w:rsid w:val="000D6593"/>
    <w:rsid w:val="000E5BE1"/>
    <w:rsid w:val="000E6840"/>
    <w:rsid w:val="000F0900"/>
    <w:rsid w:val="00102766"/>
    <w:rsid w:val="001050BA"/>
    <w:rsid w:val="001058F7"/>
    <w:rsid w:val="00105F12"/>
    <w:rsid w:val="00117B9A"/>
    <w:rsid w:val="001227FD"/>
    <w:rsid w:val="00130064"/>
    <w:rsid w:val="0013100C"/>
    <w:rsid w:val="0013761B"/>
    <w:rsid w:val="00144FD8"/>
    <w:rsid w:val="00154BDC"/>
    <w:rsid w:val="001874B0"/>
    <w:rsid w:val="001A0149"/>
    <w:rsid w:val="001B678D"/>
    <w:rsid w:val="001C3A62"/>
    <w:rsid w:val="001C57A2"/>
    <w:rsid w:val="001C6BB6"/>
    <w:rsid w:val="001D0BF7"/>
    <w:rsid w:val="001D5197"/>
    <w:rsid w:val="001F3A03"/>
    <w:rsid w:val="001F4393"/>
    <w:rsid w:val="001F70E6"/>
    <w:rsid w:val="0020117A"/>
    <w:rsid w:val="00203F92"/>
    <w:rsid w:val="00204625"/>
    <w:rsid w:val="0021230B"/>
    <w:rsid w:val="00222C1B"/>
    <w:rsid w:val="00225CE5"/>
    <w:rsid w:val="00236945"/>
    <w:rsid w:val="00237655"/>
    <w:rsid w:val="00250D1B"/>
    <w:rsid w:val="002531C6"/>
    <w:rsid w:val="002568B1"/>
    <w:rsid w:val="002612C7"/>
    <w:rsid w:val="00262BDF"/>
    <w:rsid w:val="0028293A"/>
    <w:rsid w:val="00283420"/>
    <w:rsid w:val="00286F80"/>
    <w:rsid w:val="00287259"/>
    <w:rsid w:val="0028786F"/>
    <w:rsid w:val="00290E5F"/>
    <w:rsid w:val="00293D90"/>
    <w:rsid w:val="00293F47"/>
    <w:rsid w:val="002976A9"/>
    <w:rsid w:val="002A300D"/>
    <w:rsid w:val="002A795D"/>
    <w:rsid w:val="002B23EC"/>
    <w:rsid w:val="002B24FD"/>
    <w:rsid w:val="002B74EA"/>
    <w:rsid w:val="002C02D9"/>
    <w:rsid w:val="002C3C76"/>
    <w:rsid w:val="002C632E"/>
    <w:rsid w:val="002C6C0E"/>
    <w:rsid w:val="002D361A"/>
    <w:rsid w:val="002E6110"/>
    <w:rsid w:val="002E7BA7"/>
    <w:rsid w:val="002F2A59"/>
    <w:rsid w:val="002F784C"/>
    <w:rsid w:val="00301A15"/>
    <w:rsid w:val="00301C98"/>
    <w:rsid w:val="00305852"/>
    <w:rsid w:val="00306686"/>
    <w:rsid w:val="003177D1"/>
    <w:rsid w:val="003228B9"/>
    <w:rsid w:val="00327367"/>
    <w:rsid w:val="00332633"/>
    <w:rsid w:val="00334FBB"/>
    <w:rsid w:val="00351EBF"/>
    <w:rsid w:val="003529E9"/>
    <w:rsid w:val="003532F3"/>
    <w:rsid w:val="0035469B"/>
    <w:rsid w:val="00361A61"/>
    <w:rsid w:val="0038095E"/>
    <w:rsid w:val="00380A3D"/>
    <w:rsid w:val="00390B6C"/>
    <w:rsid w:val="003933D3"/>
    <w:rsid w:val="003972B4"/>
    <w:rsid w:val="003A7DBA"/>
    <w:rsid w:val="003B0977"/>
    <w:rsid w:val="003B36AF"/>
    <w:rsid w:val="003C549D"/>
    <w:rsid w:val="003E4378"/>
    <w:rsid w:val="003E5845"/>
    <w:rsid w:val="003F0F29"/>
    <w:rsid w:val="003F4FAB"/>
    <w:rsid w:val="003F6AA4"/>
    <w:rsid w:val="004077A1"/>
    <w:rsid w:val="00416403"/>
    <w:rsid w:val="0042324C"/>
    <w:rsid w:val="00433A1F"/>
    <w:rsid w:val="00435030"/>
    <w:rsid w:val="004523ED"/>
    <w:rsid w:val="00462A73"/>
    <w:rsid w:val="004673A9"/>
    <w:rsid w:val="00470619"/>
    <w:rsid w:val="00470E0C"/>
    <w:rsid w:val="00477CBD"/>
    <w:rsid w:val="004832A3"/>
    <w:rsid w:val="004A2CEA"/>
    <w:rsid w:val="004A327D"/>
    <w:rsid w:val="004A3B76"/>
    <w:rsid w:val="004B526E"/>
    <w:rsid w:val="004B78B5"/>
    <w:rsid w:val="004B7E1A"/>
    <w:rsid w:val="004D0435"/>
    <w:rsid w:val="004D5879"/>
    <w:rsid w:val="004D6E0F"/>
    <w:rsid w:val="004E49EA"/>
    <w:rsid w:val="004E51FF"/>
    <w:rsid w:val="004F156E"/>
    <w:rsid w:val="004F15EB"/>
    <w:rsid w:val="004F2BE2"/>
    <w:rsid w:val="004F4ED0"/>
    <w:rsid w:val="00501BCB"/>
    <w:rsid w:val="00502C98"/>
    <w:rsid w:val="005157B7"/>
    <w:rsid w:val="005224B6"/>
    <w:rsid w:val="005237AB"/>
    <w:rsid w:val="00524312"/>
    <w:rsid w:val="00525265"/>
    <w:rsid w:val="00530B3A"/>
    <w:rsid w:val="0053161E"/>
    <w:rsid w:val="0053214D"/>
    <w:rsid w:val="0053378E"/>
    <w:rsid w:val="005343BF"/>
    <w:rsid w:val="00534F62"/>
    <w:rsid w:val="00562907"/>
    <w:rsid w:val="005641F1"/>
    <w:rsid w:val="00573AE7"/>
    <w:rsid w:val="00581E70"/>
    <w:rsid w:val="00591E0C"/>
    <w:rsid w:val="005960EF"/>
    <w:rsid w:val="00596A3A"/>
    <w:rsid w:val="005A0A10"/>
    <w:rsid w:val="005A1E86"/>
    <w:rsid w:val="005C5058"/>
    <w:rsid w:val="005D323A"/>
    <w:rsid w:val="005D4813"/>
    <w:rsid w:val="005D6DD2"/>
    <w:rsid w:val="005F2EC1"/>
    <w:rsid w:val="005F567A"/>
    <w:rsid w:val="00601D97"/>
    <w:rsid w:val="00602CCA"/>
    <w:rsid w:val="00604039"/>
    <w:rsid w:val="00605DC2"/>
    <w:rsid w:val="006111E4"/>
    <w:rsid w:val="00611B07"/>
    <w:rsid w:val="00611CA8"/>
    <w:rsid w:val="0063177C"/>
    <w:rsid w:val="00634962"/>
    <w:rsid w:val="00635790"/>
    <w:rsid w:val="0064648E"/>
    <w:rsid w:val="00683932"/>
    <w:rsid w:val="00683EA9"/>
    <w:rsid w:val="00695B0D"/>
    <w:rsid w:val="006A52D6"/>
    <w:rsid w:val="006A6194"/>
    <w:rsid w:val="006B0094"/>
    <w:rsid w:val="006B1114"/>
    <w:rsid w:val="006C30CA"/>
    <w:rsid w:val="006C7B5F"/>
    <w:rsid w:val="006D2CE9"/>
    <w:rsid w:val="006D46C8"/>
    <w:rsid w:val="006D6745"/>
    <w:rsid w:val="006E062C"/>
    <w:rsid w:val="006E28C3"/>
    <w:rsid w:val="006F0501"/>
    <w:rsid w:val="006F1A4C"/>
    <w:rsid w:val="006F63C4"/>
    <w:rsid w:val="00701209"/>
    <w:rsid w:val="00712421"/>
    <w:rsid w:val="007124BC"/>
    <w:rsid w:val="00712CA2"/>
    <w:rsid w:val="00726C22"/>
    <w:rsid w:val="00732570"/>
    <w:rsid w:val="00735E68"/>
    <w:rsid w:val="007448C5"/>
    <w:rsid w:val="0076488A"/>
    <w:rsid w:val="00771E9F"/>
    <w:rsid w:val="0077297A"/>
    <w:rsid w:val="00787A29"/>
    <w:rsid w:val="00796A27"/>
    <w:rsid w:val="007B0860"/>
    <w:rsid w:val="007B1960"/>
    <w:rsid w:val="007B32C6"/>
    <w:rsid w:val="007B342D"/>
    <w:rsid w:val="007C7222"/>
    <w:rsid w:val="007C73F7"/>
    <w:rsid w:val="007C7D43"/>
    <w:rsid w:val="007D14D9"/>
    <w:rsid w:val="007D43C1"/>
    <w:rsid w:val="007F3875"/>
    <w:rsid w:val="007F5880"/>
    <w:rsid w:val="00803668"/>
    <w:rsid w:val="0081482C"/>
    <w:rsid w:val="00822E42"/>
    <w:rsid w:val="00823142"/>
    <w:rsid w:val="00826FD0"/>
    <w:rsid w:val="00834ED5"/>
    <w:rsid w:val="00841133"/>
    <w:rsid w:val="008424CD"/>
    <w:rsid w:val="008425B0"/>
    <w:rsid w:val="008461EA"/>
    <w:rsid w:val="00847896"/>
    <w:rsid w:val="008600B6"/>
    <w:rsid w:val="00861A6B"/>
    <w:rsid w:val="00865E16"/>
    <w:rsid w:val="00871622"/>
    <w:rsid w:val="00872CE3"/>
    <w:rsid w:val="00880D26"/>
    <w:rsid w:val="00882D8C"/>
    <w:rsid w:val="008838B8"/>
    <w:rsid w:val="008874EB"/>
    <w:rsid w:val="008A549B"/>
    <w:rsid w:val="008A7596"/>
    <w:rsid w:val="008B79D9"/>
    <w:rsid w:val="008C181D"/>
    <w:rsid w:val="008C1947"/>
    <w:rsid w:val="008C6921"/>
    <w:rsid w:val="008C6D1A"/>
    <w:rsid w:val="008D669D"/>
    <w:rsid w:val="008D6D25"/>
    <w:rsid w:val="008E4002"/>
    <w:rsid w:val="008F1062"/>
    <w:rsid w:val="008F730E"/>
    <w:rsid w:val="008F7E47"/>
    <w:rsid w:val="0090359F"/>
    <w:rsid w:val="00904084"/>
    <w:rsid w:val="00905BF6"/>
    <w:rsid w:val="00906D0D"/>
    <w:rsid w:val="00907919"/>
    <w:rsid w:val="00911B37"/>
    <w:rsid w:val="00914273"/>
    <w:rsid w:val="009158E6"/>
    <w:rsid w:val="009209DA"/>
    <w:rsid w:val="009257D0"/>
    <w:rsid w:val="00940FC4"/>
    <w:rsid w:val="00945CF6"/>
    <w:rsid w:val="0096188E"/>
    <w:rsid w:val="00961C5A"/>
    <w:rsid w:val="00961E28"/>
    <w:rsid w:val="00971D91"/>
    <w:rsid w:val="00981FF0"/>
    <w:rsid w:val="009825CA"/>
    <w:rsid w:val="0098523E"/>
    <w:rsid w:val="00987E90"/>
    <w:rsid w:val="00992CE3"/>
    <w:rsid w:val="0099666A"/>
    <w:rsid w:val="009A1838"/>
    <w:rsid w:val="009A56DA"/>
    <w:rsid w:val="009A7CAA"/>
    <w:rsid w:val="009B4986"/>
    <w:rsid w:val="009C0BF4"/>
    <w:rsid w:val="009C5AF7"/>
    <w:rsid w:val="009D0551"/>
    <w:rsid w:val="009D36D8"/>
    <w:rsid w:val="009D58A4"/>
    <w:rsid w:val="009F4933"/>
    <w:rsid w:val="009F7E90"/>
    <w:rsid w:val="00A04716"/>
    <w:rsid w:val="00A25474"/>
    <w:rsid w:val="00A269E0"/>
    <w:rsid w:val="00A32F81"/>
    <w:rsid w:val="00A33D9E"/>
    <w:rsid w:val="00A34855"/>
    <w:rsid w:val="00A34C63"/>
    <w:rsid w:val="00A41459"/>
    <w:rsid w:val="00A47A14"/>
    <w:rsid w:val="00A623BD"/>
    <w:rsid w:val="00A71C29"/>
    <w:rsid w:val="00A71DAB"/>
    <w:rsid w:val="00A727F1"/>
    <w:rsid w:val="00A74D99"/>
    <w:rsid w:val="00A80F8E"/>
    <w:rsid w:val="00A82AC2"/>
    <w:rsid w:val="00A87236"/>
    <w:rsid w:val="00AA51AE"/>
    <w:rsid w:val="00AB02C0"/>
    <w:rsid w:val="00AB07FA"/>
    <w:rsid w:val="00AB2D33"/>
    <w:rsid w:val="00AC4400"/>
    <w:rsid w:val="00AD11B3"/>
    <w:rsid w:val="00AD1719"/>
    <w:rsid w:val="00AD51C5"/>
    <w:rsid w:val="00AD6320"/>
    <w:rsid w:val="00AD638B"/>
    <w:rsid w:val="00AD70EC"/>
    <w:rsid w:val="00AF1068"/>
    <w:rsid w:val="00AF1143"/>
    <w:rsid w:val="00AF5C31"/>
    <w:rsid w:val="00B11D47"/>
    <w:rsid w:val="00B13133"/>
    <w:rsid w:val="00B162B3"/>
    <w:rsid w:val="00B27499"/>
    <w:rsid w:val="00B42A3E"/>
    <w:rsid w:val="00B66900"/>
    <w:rsid w:val="00B71AB6"/>
    <w:rsid w:val="00B81C08"/>
    <w:rsid w:val="00B84AEA"/>
    <w:rsid w:val="00B920ED"/>
    <w:rsid w:val="00B97951"/>
    <w:rsid w:val="00BA2BC6"/>
    <w:rsid w:val="00BA5145"/>
    <w:rsid w:val="00BA707E"/>
    <w:rsid w:val="00BA7631"/>
    <w:rsid w:val="00BB242D"/>
    <w:rsid w:val="00BB58C2"/>
    <w:rsid w:val="00BC4475"/>
    <w:rsid w:val="00BC7FA5"/>
    <w:rsid w:val="00BD7376"/>
    <w:rsid w:val="00BD73F8"/>
    <w:rsid w:val="00BF06ED"/>
    <w:rsid w:val="00BF468E"/>
    <w:rsid w:val="00BF562B"/>
    <w:rsid w:val="00C04D89"/>
    <w:rsid w:val="00C0742A"/>
    <w:rsid w:val="00C0783E"/>
    <w:rsid w:val="00C13569"/>
    <w:rsid w:val="00C13664"/>
    <w:rsid w:val="00C1431B"/>
    <w:rsid w:val="00C2054C"/>
    <w:rsid w:val="00C22253"/>
    <w:rsid w:val="00C228E3"/>
    <w:rsid w:val="00C3614F"/>
    <w:rsid w:val="00C41B71"/>
    <w:rsid w:val="00C42220"/>
    <w:rsid w:val="00C567F5"/>
    <w:rsid w:val="00C56876"/>
    <w:rsid w:val="00C6110C"/>
    <w:rsid w:val="00C62C4A"/>
    <w:rsid w:val="00C71697"/>
    <w:rsid w:val="00C725FA"/>
    <w:rsid w:val="00C74823"/>
    <w:rsid w:val="00C76F3A"/>
    <w:rsid w:val="00C80AB8"/>
    <w:rsid w:val="00C80CDA"/>
    <w:rsid w:val="00C813AF"/>
    <w:rsid w:val="00C920B6"/>
    <w:rsid w:val="00C94599"/>
    <w:rsid w:val="00C958C5"/>
    <w:rsid w:val="00C97228"/>
    <w:rsid w:val="00C97CC8"/>
    <w:rsid w:val="00CA25B0"/>
    <w:rsid w:val="00CA57D5"/>
    <w:rsid w:val="00CA6422"/>
    <w:rsid w:val="00CA723F"/>
    <w:rsid w:val="00CB31FE"/>
    <w:rsid w:val="00CB38B5"/>
    <w:rsid w:val="00CB5393"/>
    <w:rsid w:val="00CC1ED1"/>
    <w:rsid w:val="00CD2D77"/>
    <w:rsid w:val="00CD56CF"/>
    <w:rsid w:val="00CE5B18"/>
    <w:rsid w:val="00CE6C64"/>
    <w:rsid w:val="00D0063C"/>
    <w:rsid w:val="00D0769D"/>
    <w:rsid w:val="00D17B87"/>
    <w:rsid w:val="00D27F21"/>
    <w:rsid w:val="00D300B8"/>
    <w:rsid w:val="00D37DC2"/>
    <w:rsid w:val="00D44580"/>
    <w:rsid w:val="00D55DF0"/>
    <w:rsid w:val="00D603C4"/>
    <w:rsid w:val="00D74194"/>
    <w:rsid w:val="00D85804"/>
    <w:rsid w:val="00D90FCF"/>
    <w:rsid w:val="00D95295"/>
    <w:rsid w:val="00DA7303"/>
    <w:rsid w:val="00DC73C2"/>
    <w:rsid w:val="00DC7BF6"/>
    <w:rsid w:val="00DD4F06"/>
    <w:rsid w:val="00DD7392"/>
    <w:rsid w:val="00DE1A0A"/>
    <w:rsid w:val="00DE40EE"/>
    <w:rsid w:val="00DE4580"/>
    <w:rsid w:val="00DE4D5A"/>
    <w:rsid w:val="00DE52B6"/>
    <w:rsid w:val="00DE62AC"/>
    <w:rsid w:val="00DF0039"/>
    <w:rsid w:val="00DF5AFB"/>
    <w:rsid w:val="00E06811"/>
    <w:rsid w:val="00E11BE9"/>
    <w:rsid w:val="00E1438F"/>
    <w:rsid w:val="00E15F35"/>
    <w:rsid w:val="00E2491D"/>
    <w:rsid w:val="00E266EA"/>
    <w:rsid w:val="00E3003D"/>
    <w:rsid w:val="00E410C8"/>
    <w:rsid w:val="00E46F5C"/>
    <w:rsid w:val="00E50396"/>
    <w:rsid w:val="00E549A6"/>
    <w:rsid w:val="00E70EEF"/>
    <w:rsid w:val="00E72541"/>
    <w:rsid w:val="00E81572"/>
    <w:rsid w:val="00E84493"/>
    <w:rsid w:val="00EB2449"/>
    <w:rsid w:val="00EC0EA4"/>
    <w:rsid w:val="00EC19C9"/>
    <w:rsid w:val="00EC1E7E"/>
    <w:rsid w:val="00EC25D3"/>
    <w:rsid w:val="00EC54EE"/>
    <w:rsid w:val="00EE5F8C"/>
    <w:rsid w:val="00EE6A83"/>
    <w:rsid w:val="00EF1431"/>
    <w:rsid w:val="00EF364F"/>
    <w:rsid w:val="00F06B11"/>
    <w:rsid w:val="00F13FA4"/>
    <w:rsid w:val="00F1510D"/>
    <w:rsid w:val="00F20DA1"/>
    <w:rsid w:val="00F30DC6"/>
    <w:rsid w:val="00F30F57"/>
    <w:rsid w:val="00F3105A"/>
    <w:rsid w:val="00F344B9"/>
    <w:rsid w:val="00F472BE"/>
    <w:rsid w:val="00F51818"/>
    <w:rsid w:val="00F60766"/>
    <w:rsid w:val="00F65031"/>
    <w:rsid w:val="00F758F1"/>
    <w:rsid w:val="00F83020"/>
    <w:rsid w:val="00FA2ED9"/>
    <w:rsid w:val="00FA3AE1"/>
    <w:rsid w:val="00FA4B78"/>
    <w:rsid w:val="00FA677F"/>
    <w:rsid w:val="00FA79F6"/>
    <w:rsid w:val="00FB2156"/>
    <w:rsid w:val="00FB31CD"/>
    <w:rsid w:val="00FC7A2A"/>
    <w:rsid w:val="00FD12CF"/>
    <w:rsid w:val="00FD219C"/>
    <w:rsid w:val="00FE16A5"/>
    <w:rsid w:val="00FE2A46"/>
    <w:rsid w:val="00FF2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534E8"/>
  <w15:chartTrackingRefBased/>
  <w15:docId w15:val="{DA8B0EAF-DF44-4D34-B213-1C08E47B2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06D0D"/>
    <w:pPr>
      <w:spacing w:after="0" w:line="240" w:lineRule="auto"/>
    </w:pPr>
  </w:style>
  <w:style w:type="paragraph" w:customStyle="1" w:styleId="Level2">
    <w:name w:val="Level 2"/>
    <w:basedOn w:val="SpecPara2"/>
    <w:link w:val="Level2Char"/>
    <w:qFormat/>
    <w:rsid w:val="007124BC"/>
    <w:pPr>
      <w:spacing w:before="240"/>
      <w:ind w:left="547" w:hanging="547"/>
    </w:pPr>
    <w:rPr>
      <w:rFonts w:cs="Arial"/>
    </w:rPr>
  </w:style>
  <w:style w:type="paragraph" w:customStyle="1" w:styleId="Level3">
    <w:name w:val="Level 3"/>
    <w:basedOn w:val="SpecPara3"/>
    <w:link w:val="Level3Char"/>
    <w:qFormat/>
    <w:rsid w:val="007124BC"/>
    <w:pPr>
      <w:numPr>
        <w:ilvl w:val="0"/>
        <w:numId w:val="0"/>
      </w:numPr>
      <w:spacing w:before="240"/>
      <w:ind w:left="630"/>
    </w:pPr>
    <w:rPr>
      <w:rFonts w:cs="Arial"/>
    </w:rPr>
  </w:style>
  <w:style w:type="paragraph" w:customStyle="1" w:styleId="Level4">
    <w:name w:val="Level 4"/>
    <w:basedOn w:val="SpecPara4"/>
    <w:link w:val="Level4Char"/>
    <w:rsid w:val="007124BC"/>
    <w:pPr>
      <w:numPr>
        <w:ilvl w:val="0"/>
        <w:numId w:val="0"/>
      </w:numPr>
    </w:pPr>
  </w:style>
  <w:style w:type="paragraph" w:customStyle="1" w:styleId="Level5">
    <w:name w:val="Level 5"/>
    <w:basedOn w:val="Level4"/>
    <w:link w:val="Level5Char"/>
    <w:qFormat/>
    <w:rsid w:val="007124BC"/>
    <w:pPr>
      <w:numPr>
        <w:ilvl w:val="4"/>
        <w:numId w:val="36"/>
      </w:numPr>
    </w:pPr>
  </w:style>
  <w:style w:type="character" w:customStyle="1" w:styleId="Level4Char">
    <w:name w:val="Level 4 Char"/>
    <w:link w:val="Level4"/>
    <w:rsid w:val="007124BC"/>
    <w:rPr>
      <w:rFonts w:ascii="Arial" w:eastAsia="Times New Roman" w:hAnsi="Arial" w:cs="Times New Roman"/>
      <w:sz w:val="20"/>
      <w:szCs w:val="20"/>
    </w:rPr>
  </w:style>
  <w:style w:type="character" w:customStyle="1" w:styleId="Level2Char">
    <w:name w:val="Level 2 Char"/>
    <w:link w:val="Level2"/>
    <w:rsid w:val="007124BC"/>
    <w:rPr>
      <w:rFonts w:ascii="Arial" w:eastAsia="Times New Roman" w:hAnsi="Arial" w:cs="Arial"/>
      <w:sz w:val="20"/>
      <w:szCs w:val="20"/>
    </w:rPr>
  </w:style>
  <w:style w:type="character" w:customStyle="1" w:styleId="Level3Char">
    <w:name w:val="Level 3 Char"/>
    <w:link w:val="Level3"/>
    <w:rsid w:val="007124BC"/>
    <w:rPr>
      <w:rFonts w:ascii="Arial" w:eastAsia="Times New Roman" w:hAnsi="Arial" w:cs="Arial"/>
      <w:sz w:val="20"/>
      <w:szCs w:val="20"/>
    </w:rPr>
  </w:style>
  <w:style w:type="paragraph" w:customStyle="1" w:styleId="SpecPara1">
    <w:name w:val="Spec Para 1"/>
    <w:basedOn w:val="Normal"/>
    <w:qFormat/>
    <w:rsid w:val="007124BC"/>
    <w:pPr>
      <w:numPr>
        <w:numId w:val="36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spacing w:after="0" w:line="240" w:lineRule="auto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SpecPara2">
    <w:name w:val="Spec Para 2"/>
    <w:basedOn w:val="Normal"/>
    <w:qFormat/>
    <w:rsid w:val="007124BC"/>
    <w:p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SpecPara3">
    <w:name w:val="Spec Para 3"/>
    <w:basedOn w:val="Normal"/>
    <w:qFormat/>
    <w:rsid w:val="007124BC"/>
    <w:pPr>
      <w:numPr>
        <w:ilvl w:val="2"/>
        <w:numId w:val="36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SpecPara4">
    <w:name w:val="Spec Para 4"/>
    <w:basedOn w:val="Normal"/>
    <w:link w:val="SpecPara4Char"/>
    <w:qFormat/>
    <w:rsid w:val="007124BC"/>
    <w:pPr>
      <w:numPr>
        <w:ilvl w:val="3"/>
        <w:numId w:val="36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E70EEF"/>
    <w:pPr>
      <w:ind w:left="720"/>
      <w:contextualSpacing/>
    </w:pPr>
  </w:style>
  <w:style w:type="character" w:styleId="Hyperlink">
    <w:name w:val="Hyperlink"/>
    <w:uiPriority w:val="99"/>
    <w:semiHidden/>
    <w:unhideWhenUsed/>
    <w:rsid w:val="00EC54EE"/>
    <w:rPr>
      <w:rFonts w:ascii="Times New Roman" w:hAnsi="Times New Roman" w:cs="Times New Roman" w:hint="default"/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54EE"/>
    <w:pPr>
      <w:spacing w:line="256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54EE"/>
  </w:style>
  <w:style w:type="character" w:customStyle="1" w:styleId="SpecPara4Char">
    <w:name w:val="Spec Para 4 Char"/>
    <w:link w:val="SpecPara4"/>
    <w:locked/>
    <w:rsid w:val="00EC54EE"/>
    <w:rPr>
      <w:rFonts w:ascii="Arial" w:eastAsia="Times New Roman" w:hAnsi="Arial" w:cs="Times New Roman"/>
      <w:sz w:val="20"/>
      <w:szCs w:val="20"/>
    </w:rPr>
  </w:style>
  <w:style w:type="character" w:customStyle="1" w:styleId="EndofSectionChar">
    <w:name w:val="EndofSection Char"/>
    <w:basedOn w:val="DefaultParagraphFont"/>
    <w:link w:val="EndofSection"/>
    <w:locked/>
    <w:rsid w:val="00EC54EE"/>
    <w:rPr>
      <w:rFonts w:cs="Arial"/>
    </w:rPr>
  </w:style>
  <w:style w:type="paragraph" w:customStyle="1" w:styleId="EndofSection">
    <w:name w:val="EndofSection"/>
    <w:basedOn w:val="Normal"/>
    <w:link w:val="EndofSectionChar"/>
    <w:qFormat/>
    <w:rsid w:val="00EC54EE"/>
    <w:pPr>
      <w:spacing w:before="480" w:line="256" w:lineRule="auto"/>
      <w:jc w:val="center"/>
    </w:pPr>
    <w:rPr>
      <w:rFonts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EC54EE"/>
    <w:rPr>
      <w:sz w:val="16"/>
      <w:szCs w:val="16"/>
    </w:rPr>
  </w:style>
  <w:style w:type="paragraph" w:customStyle="1" w:styleId="Level1">
    <w:name w:val="Level 1"/>
    <w:basedOn w:val="SpecPara1"/>
    <w:link w:val="Level1Char"/>
    <w:qFormat/>
    <w:rsid w:val="00EC54EE"/>
    <w:pPr>
      <w:spacing w:before="240" w:after="160" w:line="256" w:lineRule="auto"/>
      <w:ind w:left="1080" w:hanging="1080"/>
    </w:pPr>
    <w:rPr>
      <w:rFonts w:asciiTheme="minorHAnsi" w:eastAsiaTheme="minorHAnsi" w:hAnsiTheme="minorHAnsi" w:cs="Arial"/>
      <w:sz w:val="22"/>
      <w:szCs w:val="22"/>
    </w:rPr>
  </w:style>
  <w:style w:type="character" w:customStyle="1" w:styleId="Level1Char">
    <w:name w:val="Level 1 Char"/>
    <w:link w:val="Level1"/>
    <w:locked/>
    <w:rsid w:val="00EC54EE"/>
    <w:rPr>
      <w:rFonts w:cs="Arial"/>
      <w:b/>
    </w:rPr>
  </w:style>
  <w:style w:type="character" w:customStyle="1" w:styleId="Level5Char">
    <w:name w:val="Level 5 Char"/>
    <w:link w:val="Level5"/>
    <w:locked/>
    <w:rsid w:val="00EC54EE"/>
    <w:rPr>
      <w:rFonts w:ascii="Arial" w:eastAsia="Times New Roman" w:hAnsi="Arial" w:cs="Times New Roman"/>
      <w:sz w:val="20"/>
      <w:szCs w:val="20"/>
    </w:rPr>
  </w:style>
  <w:style w:type="character" w:customStyle="1" w:styleId="cf01">
    <w:name w:val="cf01"/>
    <w:basedOn w:val="DefaultParagraphFont"/>
    <w:rsid w:val="00EC54EE"/>
    <w:rPr>
      <w:rFonts w:ascii="Segoe UI" w:hAnsi="Segoe UI" w:cs="Segoe UI" w:hint="default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02F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2FA6"/>
  </w:style>
  <w:style w:type="paragraph" w:styleId="Footer">
    <w:name w:val="footer"/>
    <w:basedOn w:val="Normal"/>
    <w:link w:val="FooterChar"/>
    <w:uiPriority w:val="99"/>
    <w:unhideWhenUsed/>
    <w:rsid w:val="00002F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2F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4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d0e189-18af-4e30-a106-438f81c03db2" xsi:nil="true"/>
    <lcf76f155ced4ddcb4097134ff3c332f xmlns="036e0684-b31e-420e-91f2-b2defad7854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378E4E8F313845B57CBD2EAD5865AB" ma:contentTypeVersion="16" ma:contentTypeDescription="Create a new document." ma:contentTypeScope="" ma:versionID="7cc6574bf2942d8464b5db6e8b64c38a">
  <xsd:schema xmlns:xsd="http://www.w3.org/2001/XMLSchema" xmlns:xs="http://www.w3.org/2001/XMLSchema" xmlns:p="http://schemas.microsoft.com/office/2006/metadata/properties" xmlns:ns2="036e0684-b31e-420e-91f2-b2defad78548" xmlns:ns3="91d0e189-18af-4e30-a106-438f81c03db2" targetNamespace="http://schemas.microsoft.com/office/2006/metadata/properties" ma:root="true" ma:fieldsID="081292bcc3212d1348f832d0b5e5f069" ns2:_="" ns3:_="">
    <xsd:import namespace="036e0684-b31e-420e-91f2-b2defad78548"/>
    <xsd:import namespace="91d0e189-18af-4e30-a106-438f81c03d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6e0684-b31e-420e-91f2-b2defad785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e386610-ef89-42f5-867e-3582b5876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d0e189-18af-4e30-a106-438f81c03db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5c72700-6b67-4aa2-8ce4-62cd245ec932}" ma:internalName="TaxCatchAll" ma:showField="CatchAllData" ma:web="91d0e189-18af-4e30-a106-438f81c03d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1111F9-4370-4CDB-90D4-472284C2F285}">
  <ds:schemaRefs>
    <ds:schemaRef ds:uri="http://schemas.microsoft.com/office/2006/metadata/properties"/>
    <ds:schemaRef ds:uri="http://schemas.microsoft.com/office/infopath/2007/PartnerControls"/>
    <ds:schemaRef ds:uri="91d0e189-18af-4e30-a106-438f81c03db2"/>
    <ds:schemaRef ds:uri="036e0684-b31e-420e-91f2-b2defad78548"/>
  </ds:schemaRefs>
</ds:datastoreItem>
</file>

<file path=customXml/itemProps2.xml><?xml version="1.0" encoding="utf-8"?>
<ds:datastoreItem xmlns:ds="http://schemas.openxmlformats.org/officeDocument/2006/customXml" ds:itemID="{21D4228D-CBC6-4328-8A26-BA2E558C0A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6e0684-b31e-420e-91f2-b2defad78548"/>
    <ds:schemaRef ds:uri="91d0e189-18af-4e30-a106-438f81c03d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D152C3-0AC9-4A86-8BA3-DDA08BF224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Law</dc:creator>
  <cp:keywords/>
  <dc:description/>
  <cp:lastModifiedBy>Brent Leimer</cp:lastModifiedBy>
  <cp:revision>4</cp:revision>
  <cp:lastPrinted>2023-04-27T22:01:00Z</cp:lastPrinted>
  <dcterms:created xsi:type="dcterms:W3CDTF">2023-06-28T20:30:00Z</dcterms:created>
  <dcterms:modified xsi:type="dcterms:W3CDTF">2023-08-29T21:52:00Z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0x01010091378E4E8F313845B57CBD2EAD5865AB</vt:lpwstr>
  </property>
  <property fmtid="{D5CDD505-2E9C-101B-9397-08002B2CF9AE}" pid="3" name="MediaServiceImageTags">
    <vt:lpwstr/>
  </property>
</Properties>
</file>